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DB" w:rsidRDefault="005F5BDB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様式第19</w:t>
      </w:r>
      <w:r>
        <w:rPr>
          <w:rFonts w:ascii="ＭＳ 明朝" w:hAnsi="ＭＳ 明朝" w:hint="eastAsia"/>
          <w:sz w:val="18"/>
        </w:rPr>
        <w:t>（第47条の６関係）</w:t>
      </w:r>
    </w:p>
    <w:p w:rsidR="005F5BDB" w:rsidRDefault="005F5BDB">
      <w:pPr>
        <w:rPr>
          <w:rFonts w:hint="eastAsia"/>
        </w:rPr>
      </w:pPr>
    </w:p>
    <w:p w:rsidR="005F5BDB" w:rsidRDefault="005F5BDB">
      <w:pPr>
        <w:jc w:val="center"/>
        <w:rPr>
          <w:rFonts w:hint="eastAsia"/>
        </w:rPr>
      </w:pPr>
      <w:r>
        <w:rPr>
          <w:rFonts w:hint="eastAsia"/>
        </w:rPr>
        <w:t>危険物保安統括管理者選任・解任届出書</w:t>
      </w:r>
    </w:p>
    <w:p w:rsidR="005F5BDB" w:rsidRDefault="005F5BDB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5F5BD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44" w:type="dxa"/>
            <w:gridSpan w:val="4"/>
          </w:tcPr>
          <w:p w:rsidR="005F5BDB" w:rsidRDefault="005F5BDB">
            <w:pPr>
              <w:jc w:val="right"/>
              <w:rPr>
                <w:rFonts w:hint="eastAsia"/>
                <w:sz w:val="20"/>
              </w:rPr>
            </w:pPr>
          </w:p>
          <w:p w:rsidR="005F5BDB" w:rsidRDefault="005F5B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5F5BDB" w:rsidRDefault="005F5BDB">
            <w:pPr>
              <w:rPr>
                <w:rFonts w:hint="eastAsia"/>
                <w:sz w:val="20"/>
              </w:rPr>
            </w:pPr>
          </w:p>
          <w:p w:rsidR="005F5BDB" w:rsidRDefault="009F074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5F5BDB">
              <w:rPr>
                <w:rFonts w:hint="eastAsia"/>
                <w:sz w:val="20"/>
              </w:rPr>
              <w:t>殿</w:t>
            </w:r>
          </w:p>
          <w:p w:rsidR="005F5BDB" w:rsidRDefault="005F5BDB">
            <w:pPr>
              <w:rPr>
                <w:rFonts w:hint="eastAsia"/>
                <w:sz w:val="20"/>
              </w:rPr>
            </w:pPr>
          </w:p>
          <w:p w:rsidR="005F5BDB" w:rsidRDefault="005F5BD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5F5BDB" w:rsidRDefault="005F5BDB">
            <w:pPr>
              <w:rPr>
                <w:rFonts w:hint="eastAsia"/>
                <w:sz w:val="20"/>
              </w:rPr>
            </w:pPr>
          </w:p>
          <w:p w:rsidR="005F5BDB" w:rsidRDefault="005F5BDB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5F5BDB" w:rsidRDefault="005F5BDB">
            <w:pPr>
              <w:rPr>
                <w:rFonts w:hint="eastAsia"/>
                <w:sz w:val="20"/>
              </w:rPr>
            </w:pPr>
          </w:p>
          <w:p w:rsidR="005F5BDB" w:rsidRDefault="005F5BDB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5F5BDB" w:rsidRDefault="005F5BDB">
            <w:pPr>
              <w:rPr>
                <w:rFonts w:hint="eastAsia"/>
                <w:sz w:val="20"/>
                <w:u w:val="single"/>
              </w:rPr>
            </w:pPr>
          </w:p>
        </w:tc>
      </w:tr>
      <w:tr w:rsidR="005F5BD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61" w:type="dxa"/>
            <w:gridSpan w:val="2"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事業所の設置場所</w:t>
            </w:r>
          </w:p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及び名称</w:t>
            </w:r>
          </w:p>
        </w:tc>
        <w:tc>
          <w:tcPr>
            <w:tcW w:w="6583" w:type="dxa"/>
            <w:gridSpan w:val="2"/>
            <w:vAlign w:val="center"/>
          </w:tcPr>
          <w:p w:rsidR="005F5BDB" w:rsidRDefault="005F5BDB">
            <w:pPr>
              <w:rPr>
                <w:rFonts w:hint="eastAsia"/>
                <w:sz w:val="20"/>
              </w:rPr>
            </w:pPr>
          </w:p>
        </w:tc>
      </w:tr>
      <w:tr w:rsidR="005F5BDB" w:rsidTr="005B39E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561" w:type="dxa"/>
            <w:gridSpan w:val="2"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5F5BDB" w:rsidTr="005B39E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759" w:type="dxa"/>
            <w:vMerge w:val="restart"/>
            <w:textDirection w:val="tbRlV"/>
            <w:vAlign w:val="center"/>
          </w:tcPr>
          <w:p w:rsidR="005F5BDB" w:rsidRDefault="005F5BDB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統括管理者</w:t>
            </w:r>
          </w:p>
          <w:p w:rsidR="005F5BDB" w:rsidRDefault="005F5BDB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</w:p>
        </w:tc>
        <w:tc>
          <w:tcPr>
            <w:tcW w:w="1802" w:type="dxa"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vAlign w:val="center"/>
          </w:tcPr>
          <w:p w:rsidR="005F5BDB" w:rsidRDefault="005F5BDB">
            <w:pPr>
              <w:rPr>
                <w:rFonts w:hint="eastAsia"/>
                <w:sz w:val="20"/>
              </w:rPr>
            </w:pPr>
          </w:p>
        </w:tc>
        <w:tc>
          <w:tcPr>
            <w:tcW w:w="3292" w:type="dxa"/>
            <w:vAlign w:val="center"/>
          </w:tcPr>
          <w:p w:rsidR="005F5BDB" w:rsidRDefault="005F5BDB">
            <w:pPr>
              <w:rPr>
                <w:rFonts w:hint="eastAsia"/>
                <w:sz w:val="20"/>
              </w:rPr>
            </w:pPr>
          </w:p>
        </w:tc>
      </w:tr>
      <w:tr w:rsidR="005F5BDB" w:rsidTr="005B39E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59" w:type="dxa"/>
            <w:vMerge/>
            <w:vAlign w:val="center"/>
          </w:tcPr>
          <w:p w:rsidR="005F5BDB" w:rsidRDefault="005F5BDB">
            <w:pPr>
              <w:rPr>
                <w:rFonts w:hint="eastAsia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vAlign w:val="center"/>
          </w:tcPr>
          <w:p w:rsidR="005F5BDB" w:rsidRDefault="005F5B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vAlign w:val="center"/>
          </w:tcPr>
          <w:p w:rsidR="005F5BDB" w:rsidRDefault="005F5B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5F5BDB" w:rsidTr="005B39E5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759" w:type="dxa"/>
            <w:vMerge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802" w:type="dxa"/>
            <w:vAlign w:val="center"/>
          </w:tcPr>
          <w:p w:rsidR="005F5BDB" w:rsidRDefault="005F5BD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職務上の地位</w:t>
            </w:r>
          </w:p>
        </w:tc>
        <w:tc>
          <w:tcPr>
            <w:tcW w:w="3291" w:type="dxa"/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</w:p>
        </w:tc>
      </w:tr>
      <w:tr w:rsidR="005F5BD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vAlign w:val="center"/>
          </w:tcPr>
          <w:p w:rsidR="005F5BDB" w:rsidRDefault="005F5BD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5F5BDB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2561" w:type="dxa"/>
            <w:gridSpan w:val="2"/>
            <w:vAlign w:val="center"/>
          </w:tcPr>
          <w:p w:rsidR="005F5BDB" w:rsidRDefault="005F5BDB">
            <w:pPr>
              <w:jc w:val="center"/>
              <w:rPr>
                <w:rFonts w:hint="eastAsia"/>
              </w:rPr>
            </w:pPr>
          </w:p>
        </w:tc>
        <w:tc>
          <w:tcPr>
            <w:tcW w:w="6583" w:type="dxa"/>
            <w:gridSpan w:val="2"/>
            <w:vAlign w:val="center"/>
          </w:tcPr>
          <w:p w:rsidR="005F5BDB" w:rsidRDefault="005F5BDB">
            <w:pPr>
              <w:jc w:val="center"/>
              <w:rPr>
                <w:rFonts w:hint="eastAsia"/>
              </w:rPr>
            </w:pPr>
          </w:p>
        </w:tc>
      </w:tr>
    </w:tbl>
    <w:p w:rsidR="005F5BDB" w:rsidRDefault="005F5BDB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この用紙の大きさは日本工業規格Ａ４とすること。</w:t>
      </w:r>
    </w:p>
    <w:p w:rsidR="005F5BDB" w:rsidRDefault="005F5BD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5F5BDB" w:rsidRDefault="005F5BD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5F5BD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A7"/>
    <w:rsid w:val="005B39E5"/>
    <w:rsid w:val="005F5BDB"/>
    <w:rsid w:val="00955B88"/>
    <w:rsid w:val="009F0747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危険物保安統括管理者選任・解任届出書</vt:lpstr>
      <vt:lpstr>危険物保安統括管理者選任・解任届出書</vt:lpstr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危険物保安統括管理者選任・解任届出書</dc:title>
  <dc:subject>様式第19（第47条の6関係）</dc:subject>
  <dc:creator>いわき市消防本部</dc:creator>
  <cp:lastModifiedBy>honbu</cp:lastModifiedBy>
  <cp:revision>2</cp:revision>
  <dcterms:created xsi:type="dcterms:W3CDTF">2013-08-27T00:09:00Z</dcterms:created>
  <dcterms:modified xsi:type="dcterms:W3CDTF">2013-08-27T00:09:00Z</dcterms:modified>
</cp:coreProperties>
</file>